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50CA63D0" w14:textId="77777777" w:rsidR="00EA7825" w:rsidRDefault="00EA7825" w:rsidP="00BE5574">
      <w:pPr>
        <w:rPr>
          <w:b/>
          <w:bCs/>
          <w:lang w:val="it-IT"/>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Calibrating against the D3 data (at least cancerous genotype dist)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lastRenderedPageBreak/>
        <w:drawing>
          <wp:anchor distT="0" distB="0" distL="114300" distR="114300" simplePos="0" relativeHeight="251659264" behindDoc="0" locked="0" layoutInCell="1" allowOverlap="1" wp14:anchorId="2E989DF7" wp14:editId="404C89A5">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drawing>
          <wp:anchor distT="0" distB="0" distL="114300" distR="114300" simplePos="0" relativeHeight="251658240" behindDoc="0" locked="0" layoutInCell="1" allowOverlap="1" wp14:anchorId="168DB91D" wp14:editId="40094FF0">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632B040B" w:rsidR="000F33E3" w:rsidRPr="00972B80" w:rsidRDefault="000F33E3" w:rsidP="00972B80">
      <w:pPr>
        <w:rPr>
          <w:b/>
          <w:bCs/>
        </w:rPr>
      </w:pPr>
      <w:r w:rsidRPr="00972B80">
        <w:rPr>
          <w:b/>
          <w:bCs/>
        </w:rPr>
        <w:t>d2Cal_14Sep25_XPS_E</w:t>
      </w:r>
      <w:r w:rsidRPr="00972B80">
        <w:rPr>
          <w:b/>
          <w:bCs/>
        </w:rPr>
        <w:t>B</w:t>
      </w:r>
      <w:r w:rsidRPr="00972B80">
        <w:rPr>
          <w:b/>
          <w:bCs/>
        </w:rPr>
        <w:t>_1</w:t>
      </w:r>
      <w:r w:rsidRPr="00972B80">
        <w:rPr>
          <w:b/>
          <w:bCs/>
        </w:rPr>
        <w:t xml:space="preserve">, </w:t>
      </w:r>
      <w:r w:rsidRPr="00972B80">
        <w:rPr>
          <w:b/>
          <w:bCs/>
        </w:rPr>
        <w:t>d2Cal_14Sep2</w:t>
      </w:r>
      <w:r w:rsidRPr="00972B80">
        <w:rPr>
          <w:b/>
          <w:bCs/>
        </w:rPr>
        <w:t>5_ZB</w:t>
      </w:r>
      <w:r w:rsidRPr="00972B80">
        <w:rPr>
          <w:b/>
          <w:bCs/>
        </w:rPr>
        <w:t>_E</w:t>
      </w:r>
      <w:r w:rsidRPr="00972B80">
        <w:rPr>
          <w:b/>
          <w:bCs/>
        </w:rPr>
        <w:t>B</w:t>
      </w:r>
      <w:r w:rsidRPr="00972B80">
        <w:rPr>
          <w:b/>
          <w:bCs/>
        </w:rPr>
        <w:t>_</w:t>
      </w:r>
      <w:r w:rsidRPr="00972B80">
        <w:rPr>
          <w:b/>
          <w:bCs/>
        </w:rPr>
        <w:t>2</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w:t>
      </w:r>
      <w:r>
        <w:t>am finalising exactly what parameter choices I am fixing for HPVsim (including where fixed parmaeters differ from HPVsim’s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15E972E0" w:rsidR="003D7303" w:rsidRPr="005457E9" w:rsidRDefault="004875D5" w:rsidP="003D7303">
      <w:pPr>
        <w:rPr>
          <w:b/>
          <w:bCs/>
          <w:u w:val="single"/>
        </w:rPr>
      </w:pPr>
      <w:r w:rsidRPr="004875D5">
        <w:rPr>
          <w:highlight w:val="yellow"/>
        </w:rPr>
        <w:t xml:space="preserve">I think before doing anything else, and proceeding with EB, I just want to calibrate including the cancerous genotype distribution to make sure my calibration really is grounded in reality! Then I can see if adding flexibility </w:t>
      </w:r>
      <w:r w:rsidRPr="006C7102">
        <w:rPr>
          <w:highlight w:val="yellow"/>
        </w:rPr>
        <w:t>further improves it, but making sure it is grounded is key.</w:t>
      </w:r>
      <w:r w:rsidR="005457E9" w:rsidRPr="006C7102">
        <w:rPr>
          <w:highlight w:val="yellow"/>
        </w:rPr>
        <w:t xml:space="preserve"> </w:t>
      </w:r>
      <w:r w:rsidR="00144D9B">
        <w:rPr>
          <w:b/>
          <w:bCs/>
          <w:u w:val="single"/>
        </w:rPr>
        <w:t>Unfortunately, i think i cant weight my genotype dist more as I think line around 142 of calibration.py they should have a case for if weights is a column name and set sim_results[rkey].weights = sim_results[rkey].data.weights or smth like that as when weights are used later seems to be off!</w:t>
      </w:r>
      <w:r w:rsidR="003D7303">
        <w:rPr>
          <w:b/>
          <w:bCs/>
          <w:u w:val="single"/>
        </w:rPr>
        <w:t xml:space="preserve"> </w:t>
      </w:r>
      <w:r w:rsidR="003D7303" w:rsidRPr="003D7303">
        <w:rPr>
          <w:b/>
          <w:bCs/>
          <w:highlight w:val="yellow"/>
          <w:u w:val="single"/>
        </w:rPr>
        <w:t xml:space="preserve">Hopefully the lack of </w:t>
      </w:r>
      <w:r w:rsidR="003D7303">
        <w:rPr>
          <w:b/>
          <w:bCs/>
          <w:highlight w:val="yellow"/>
          <w:u w:val="single"/>
        </w:rPr>
        <w:t xml:space="preserve">additional </w:t>
      </w:r>
      <w:r w:rsidR="003D7303" w:rsidRPr="003D7303">
        <w:rPr>
          <w:b/>
          <w:bCs/>
          <w:highlight w:val="yellow"/>
          <w:u w:val="single"/>
        </w:rPr>
        <w:t>weight doesn’t stop us getting a decent fit to genotype dist!</w:t>
      </w:r>
    </w:p>
    <w:p w14:paraId="4AC82E7C" w14:textId="6489E258" w:rsidR="00144D9B" w:rsidRPr="005457E9" w:rsidRDefault="00144D9B" w:rsidP="005457E9">
      <w:pPr>
        <w:rPr>
          <w:b/>
          <w:bCs/>
          <w:u w:val="single"/>
        </w:rPr>
      </w:pPr>
    </w:p>
    <w:sectPr w:rsidR="00144D9B" w:rsidRPr="00545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52D"/>
    <w:rsid w:val="000648E0"/>
    <w:rsid w:val="00091593"/>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D4BE8"/>
    <w:rsid w:val="001D6BCE"/>
    <w:rsid w:val="001F03AD"/>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438DB"/>
    <w:rsid w:val="005457E9"/>
    <w:rsid w:val="00550382"/>
    <w:rsid w:val="005568A5"/>
    <w:rsid w:val="005B1B31"/>
    <w:rsid w:val="005C1EF5"/>
    <w:rsid w:val="005C244E"/>
    <w:rsid w:val="005E1524"/>
    <w:rsid w:val="00613954"/>
    <w:rsid w:val="00625C48"/>
    <w:rsid w:val="006444FA"/>
    <w:rsid w:val="0064781F"/>
    <w:rsid w:val="00663E7E"/>
    <w:rsid w:val="00665A81"/>
    <w:rsid w:val="006A2079"/>
    <w:rsid w:val="006B55A9"/>
    <w:rsid w:val="006C7102"/>
    <w:rsid w:val="006F0631"/>
    <w:rsid w:val="007410D0"/>
    <w:rsid w:val="007463DF"/>
    <w:rsid w:val="00755ADE"/>
    <w:rsid w:val="007611E1"/>
    <w:rsid w:val="00772807"/>
    <w:rsid w:val="00791D58"/>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2B80"/>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57A66"/>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A7825"/>
    <w:rsid w:val="00EB6167"/>
    <w:rsid w:val="00ED3DD4"/>
    <w:rsid w:val="00EE6978"/>
    <w:rsid w:val="00EF3C87"/>
    <w:rsid w:val="00F04726"/>
    <w:rsid w:val="00F20BB0"/>
    <w:rsid w:val="00F41358"/>
    <w:rsid w:val="00F6208F"/>
    <w:rsid w:val="00F67FB8"/>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3815</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173</cp:revision>
  <cp:lastPrinted>2025-09-09T22:28:00Z</cp:lastPrinted>
  <dcterms:created xsi:type="dcterms:W3CDTF">2025-09-08T11:12:00Z</dcterms:created>
  <dcterms:modified xsi:type="dcterms:W3CDTF">2025-09-14T21:30:00Z</dcterms:modified>
</cp:coreProperties>
</file>